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6" w:rsidRPr="00B54289" w:rsidRDefault="00532776" w:rsidP="0002156F">
      <w:pPr>
        <w:pStyle w:val="Cm"/>
        <w:rPr>
          <w:sz w:val="40"/>
          <w:szCs w:val="40"/>
          <w:lang w:val="en-GB"/>
        </w:rPr>
      </w:pPr>
      <w:r w:rsidRPr="00B54289">
        <w:rPr>
          <w:sz w:val="40"/>
          <w:szCs w:val="40"/>
          <w:lang w:val="en-GB"/>
        </w:rPr>
        <w:t xml:space="preserve">Churches </w:t>
      </w:r>
      <w:r w:rsidR="00772A97" w:rsidRPr="00B54289">
        <w:rPr>
          <w:sz w:val="40"/>
          <w:szCs w:val="40"/>
          <w:lang w:val="en-GB"/>
        </w:rPr>
        <w:t>must</w:t>
      </w:r>
      <w:r w:rsidRPr="00B54289">
        <w:rPr>
          <w:sz w:val="40"/>
          <w:szCs w:val="40"/>
          <w:lang w:val="en-GB"/>
        </w:rPr>
        <w:t xml:space="preserve"> </w:t>
      </w:r>
      <w:r w:rsidR="00B6730D">
        <w:rPr>
          <w:sz w:val="40"/>
          <w:szCs w:val="40"/>
          <w:lang w:val="en-GB"/>
        </w:rPr>
        <w:t xml:space="preserve">intensify </w:t>
      </w:r>
      <w:r w:rsidRPr="00B54289">
        <w:rPr>
          <w:sz w:val="40"/>
          <w:szCs w:val="40"/>
          <w:lang w:val="en-GB"/>
        </w:rPr>
        <w:t>act</w:t>
      </w:r>
      <w:r w:rsidR="00772A97" w:rsidRPr="00B54289">
        <w:rPr>
          <w:sz w:val="40"/>
          <w:szCs w:val="40"/>
          <w:lang w:val="en-GB"/>
        </w:rPr>
        <w:t>ion</w:t>
      </w:r>
      <w:r w:rsidRPr="00B54289">
        <w:rPr>
          <w:sz w:val="40"/>
          <w:szCs w:val="40"/>
          <w:lang w:val="en-GB"/>
        </w:rPr>
        <w:t xml:space="preserve"> on </w:t>
      </w:r>
      <w:r w:rsidR="00B6730D">
        <w:rPr>
          <w:sz w:val="40"/>
          <w:szCs w:val="40"/>
          <w:lang w:val="en-GB"/>
        </w:rPr>
        <w:t xml:space="preserve">the </w:t>
      </w:r>
      <w:r w:rsidR="00095212" w:rsidRPr="00B54289">
        <w:rPr>
          <w:sz w:val="40"/>
          <w:szCs w:val="40"/>
          <w:lang w:val="en-GB"/>
        </w:rPr>
        <w:t>climate e</w:t>
      </w:r>
      <w:r w:rsidR="004E0462" w:rsidRPr="00B54289">
        <w:rPr>
          <w:sz w:val="40"/>
          <w:szCs w:val="40"/>
          <w:lang w:val="en-GB"/>
        </w:rPr>
        <w:t>mergency</w:t>
      </w:r>
    </w:p>
    <w:p w:rsidR="000D6D4F" w:rsidRDefault="000D6D4F" w:rsidP="005A7C1E">
      <w:pPr>
        <w:ind w:right="-2"/>
        <w:rPr>
          <w:b/>
          <w:lang w:val="en-GB"/>
        </w:rPr>
      </w:pPr>
    </w:p>
    <w:p w:rsidR="00532776" w:rsidRDefault="00532776" w:rsidP="005A7C1E">
      <w:pPr>
        <w:ind w:right="-2"/>
        <w:rPr>
          <w:b/>
          <w:lang w:val="en-GB"/>
        </w:rPr>
      </w:pPr>
      <w:r w:rsidRPr="005A7C1E">
        <w:rPr>
          <w:b/>
          <w:lang w:val="en-GB"/>
        </w:rPr>
        <w:t xml:space="preserve">A message </w:t>
      </w:r>
      <w:r w:rsidR="00095212" w:rsidRPr="005A7C1E">
        <w:rPr>
          <w:b/>
          <w:lang w:val="en-GB"/>
        </w:rPr>
        <w:t>from</w:t>
      </w:r>
      <w:r w:rsidRPr="005A7C1E">
        <w:rPr>
          <w:b/>
          <w:lang w:val="en-GB"/>
        </w:rPr>
        <w:t xml:space="preserve"> the conference “Churches contribution to a sustainable society”, Oslo, May 25-28 2019</w:t>
      </w:r>
      <w:r w:rsidR="00095212">
        <w:rPr>
          <w:b/>
          <w:lang w:val="en-GB"/>
        </w:rPr>
        <w:t>.</w:t>
      </w:r>
    </w:p>
    <w:p w:rsidR="00095212" w:rsidRDefault="00095212" w:rsidP="0022100E">
      <w:pPr>
        <w:rPr>
          <w:lang w:val="en-GB"/>
        </w:rPr>
      </w:pPr>
      <w:r>
        <w:rPr>
          <w:lang w:val="en-GB"/>
        </w:rPr>
        <w:t>The conference, organised jointly by the Church of Norway and European Christian Environmental Network (ECEN), gathered r</w:t>
      </w:r>
      <w:r w:rsidR="0022100E">
        <w:rPr>
          <w:lang w:val="en-GB"/>
        </w:rPr>
        <w:t xml:space="preserve">epresentatives from </w:t>
      </w:r>
      <w:r w:rsidR="000D6D4F">
        <w:rPr>
          <w:lang w:val="en-GB"/>
        </w:rPr>
        <w:t>C</w:t>
      </w:r>
      <w:r w:rsidR="0022100E">
        <w:rPr>
          <w:lang w:val="en-GB"/>
        </w:rPr>
        <w:t xml:space="preserve">hurches </w:t>
      </w:r>
      <w:r w:rsidR="004E0462">
        <w:rPr>
          <w:lang w:val="en-GB"/>
        </w:rPr>
        <w:t xml:space="preserve">and ecumenical organisations </w:t>
      </w:r>
      <w:r w:rsidR="00B6730D">
        <w:rPr>
          <w:lang w:val="en-GB"/>
        </w:rPr>
        <w:t>from</w:t>
      </w:r>
      <w:r w:rsidR="0022100E">
        <w:rPr>
          <w:lang w:val="en-GB"/>
        </w:rPr>
        <w:t xml:space="preserve"> eleven countries</w:t>
      </w:r>
      <w:r w:rsidR="000D6D4F">
        <w:rPr>
          <w:lang w:val="en-GB"/>
        </w:rPr>
        <w:t xml:space="preserve"> across Europe</w:t>
      </w:r>
      <w:r>
        <w:rPr>
          <w:lang w:val="en-GB"/>
        </w:rPr>
        <w:t xml:space="preserve">. </w:t>
      </w:r>
    </w:p>
    <w:p w:rsidR="0022100E" w:rsidRDefault="0022100E" w:rsidP="0022100E">
      <w:pPr>
        <w:rPr>
          <w:lang w:val="en-GB"/>
        </w:rPr>
      </w:pPr>
      <w:r>
        <w:rPr>
          <w:lang w:val="en-GB"/>
        </w:rPr>
        <w:t xml:space="preserve">The challenges we face are overwhelming. Climate change, </w:t>
      </w:r>
      <w:r w:rsidR="000D6D4F">
        <w:rPr>
          <w:lang w:val="en-GB"/>
        </w:rPr>
        <w:t xml:space="preserve">accelerating </w:t>
      </w:r>
      <w:r w:rsidR="00772A97">
        <w:rPr>
          <w:lang w:val="en-GB"/>
        </w:rPr>
        <w:t>decline of biodiversity</w:t>
      </w:r>
      <w:r>
        <w:rPr>
          <w:lang w:val="en-GB"/>
        </w:rPr>
        <w:t xml:space="preserve">, pollution of water sources and overconsumption of the resources on earth </w:t>
      </w:r>
      <w:r w:rsidR="000D6D4F">
        <w:rPr>
          <w:lang w:val="en-GB"/>
        </w:rPr>
        <w:t>are</w:t>
      </w:r>
      <w:r>
        <w:rPr>
          <w:lang w:val="en-GB"/>
        </w:rPr>
        <w:t xml:space="preserve"> destructive to life itself. Our </w:t>
      </w:r>
      <w:r w:rsidR="00B6730D">
        <w:rPr>
          <w:lang w:val="en-GB"/>
        </w:rPr>
        <w:t xml:space="preserve">present </w:t>
      </w:r>
      <w:r>
        <w:rPr>
          <w:lang w:val="en-GB"/>
        </w:rPr>
        <w:t xml:space="preserve">lifestyle is a threat to millions of people today and for generations to come. There is an urgent need to turn away from our current path and seek </w:t>
      </w:r>
      <w:r w:rsidR="000D6D4F">
        <w:rPr>
          <w:lang w:val="en-GB"/>
        </w:rPr>
        <w:t xml:space="preserve">to follow </w:t>
      </w:r>
      <w:r>
        <w:rPr>
          <w:lang w:val="en-GB"/>
        </w:rPr>
        <w:t xml:space="preserve">a new </w:t>
      </w:r>
      <w:r w:rsidR="00B6730D">
        <w:rPr>
          <w:lang w:val="en-GB"/>
        </w:rPr>
        <w:t>one</w:t>
      </w:r>
      <w:r w:rsidR="000D6D4F">
        <w:rPr>
          <w:lang w:val="en-GB"/>
        </w:rPr>
        <w:t xml:space="preserve"> together</w:t>
      </w:r>
      <w:r>
        <w:rPr>
          <w:lang w:val="en-GB"/>
        </w:rPr>
        <w:t>.</w:t>
      </w:r>
    </w:p>
    <w:p w:rsidR="0022100E" w:rsidRDefault="0022100E" w:rsidP="0022100E">
      <w:pPr>
        <w:rPr>
          <w:lang w:val="en-GB"/>
        </w:rPr>
      </w:pPr>
      <w:r>
        <w:rPr>
          <w:lang w:val="en-GB"/>
        </w:rPr>
        <w:t xml:space="preserve">As the </w:t>
      </w:r>
      <w:r w:rsidR="000D6D4F">
        <w:rPr>
          <w:lang w:val="en-GB"/>
        </w:rPr>
        <w:t>G</w:t>
      </w:r>
      <w:r>
        <w:rPr>
          <w:lang w:val="en-GB"/>
        </w:rPr>
        <w:t xml:space="preserve">reen </w:t>
      </w:r>
      <w:r w:rsidR="000D6D4F">
        <w:rPr>
          <w:lang w:val="en-GB"/>
        </w:rPr>
        <w:t>C</w:t>
      </w:r>
      <w:r>
        <w:rPr>
          <w:lang w:val="en-GB"/>
        </w:rPr>
        <w:t>apital of Europe</w:t>
      </w:r>
      <w:r w:rsidR="00587459">
        <w:rPr>
          <w:lang w:val="en-GB"/>
        </w:rPr>
        <w:t xml:space="preserve"> 2019</w:t>
      </w:r>
      <w:r>
        <w:rPr>
          <w:lang w:val="en-GB"/>
        </w:rPr>
        <w:t>, Oslo is</w:t>
      </w:r>
      <w:r w:rsidR="00B6730D">
        <w:rPr>
          <w:lang w:val="en-GB"/>
        </w:rPr>
        <w:t xml:space="preserve"> providing a</w:t>
      </w:r>
      <w:r>
        <w:rPr>
          <w:lang w:val="en-GB"/>
        </w:rPr>
        <w:t xml:space="preserve"> good example of how to create a </w:t>
      </w:r>
      <w:r w:rsidR="00B6730D">
        <w:rPr>
          <w:lang w:val="en-GB"/>
        </w:rPr>
        <w:t xml:space="preserve">sustainable </w:t>
      </w:r>
      <w:r>
        <w:rPr>
          <w:lang w:val="en-GB"/>
        </w:rPr>
        <w:t xml:space="preserve"> life</w:t>
      </w:r>
      <w:r w:rsidR="00B6730D">
        <w:rPr>
          <w:lang w:val="en-GB"/>
        </w:rPr>
        <w:t>style</w:t>
      </w:r>
      <w:r>
        <w:rPr>
          <w:lang w:val="en-GB"/>
        </w:rPr>
        <w:t xml:space="preserve"> in a healthy environment. But this is not enough. Other cities should follow, and governments and countries alike. </w:t>
      </w:r>
    </w:p>
    <w:p w:rsidR="0022100E" w:rsidRDefault="002E5F52" w:rsidP="0022100E">
      <w:pPr>
        <w:rPr>
          <w:lang w:val="en-GB"/>
        </w:rPr>
      </w:pPr>
      <w:r>
        <w:rPr>
          <w:lang w:val="en-GB"/>
        </w:rPr>
        <w:t>W</w:t>
      </w:r>
      <w:r w:rsidR="0022100E">
        <w:rPr>
          <w:lang w:val="en-GB"/>
        </w:rPr>
        <w:t>e hear the call from those who suffers from environmental destruction and climate change. We hear the call from children and yout</w:t>
      </w:r>
      <w:r w:rsidR="004E0462">
        <w:rPr>
          <w:lang w:val="en-GB"/>
        </w:rPr>
        <w:t>h for urgent action</w:t>
      </w:r>
      <w:r w:rsidR="0022100E">
        <w:rPr>
          <w:lang w:val="en-GB"/>
        </w:rPr>
        <w:t>. God, the creator calls us to take responsibility</w:t>
      </w:r>
      <w:r w:rsidR="004E0462">
        <w:rPr>
          <w:lang w:val="en-GB"/>
        </w:rPr>
        <w:t>, and</w:t>
      </w:r>
      <w:r w:rsidR="0022100E">
        <w:rPr>
          <w:lang w:val="en-GB"/>
        </w:rPr>
        <w:t xml:space="preserve"> care for creation </w:t>
      </w:r>
      <w:r w:rsidR="004E0462">
        <w:rPr>
          <w:lang w:val="en-GB"/>
        </w:rPr>
        <w:t xml:space="preserve">and </w:t>
      </w:r>
      <w:r w:rsidR="0022100E">
        <w:rPr>
          <w:lang w:val="en-GB"/>
        </w:rPr>
        <w:t>our neighbour</w:t>
      </w:r>
      <w:r w:rsidR="004E0462">
        <w:rPr>
          <w:lang w:val="en-GB"/>
        </w:rPr>
        <w:t>.</w:t>
      </w:r>
    </w:p>
    <w:p w:rsidR="001C5E42" w:rsidRDefault="003507A0" w:rsidP="00301F22">
      <w:pPr>
        <w:rPr>
          <w:lang w:val="en-GB"/>
        </w:rPr>
      </w:pPr>
      <w:r>
        <w:rPr>
          <w:lang w:val="en-GB"/>
        </w:rPr>
        <w:t xml:space="preserve">We have </w:t>
      </w:r>
      <w:r w:rsidR="009D3F87">
        <w:rPr>
          <w:lang w:val="en-GB"/>
        </w:rPr>
        <w:t xml:space="preserve">benefitted </w:t>
      </w:r>
      <w:r w:rsidR="000D6D4F">
        <w:rPr>
          <w:lang w:val="en-GB"/>
        </w:rPr>
        <w:t xml:space="preserve">during the conference </w:t>
      </w:r>
      <w:r w:rsidR="009D3F87">
        <w:rPr>
          <w:lang w:val="en-GB"/>
        </w:rPr>
        <w:t xml:space="preserve">from </w:t>
      </w:r>
      <w:r w:rsidR="002E5F52">
        <w:rPr>
          <w:lang w:val="en-GB"/>
        </w:rPr>
        <w:t>shar</w:t>
      </w:r>
      <w:r w:rsidR="009D3F87">
        <w:rPr>
          <w:lang w:val="en-GB"/>
        </w:rPr>
        <w:t>ing</w:t>
      </w:r>
      <w:r w:rsidR="002E5F52">
        <w:rPr>
          <w:lang w:val="en-GB"/>
        </w:rPr>
        <w:t xml:space="preserve"> experience </w:t>
      </w:r>
      <w:r w:rsidR="000D6D4F">
        <w:rPr>
          <w:lang w:val="en-GB"/>
        </w:rPr>
        <w:t>of</w:t>
      </w:r>
      <w:r w:rsidR="002E5F52">
        <w:rPr>
          <w:lang w:val="en-GB"/>
        </w:rPr>
        <w:t xml:space="preserve"> a number of activities </w:t>
      </w:r>
      <w:r>
        <w:rPr>
          <w:lang w:val="en-GB"/>
        </w:rPr>
        <w:t xml:space="preserve">that </w:t>
      </w:r>
      <w:r w:rsidR="000D6D4F">
        <w:rPr>
          <w:lang w:val="en-GB"/>
        </w:rPr>
        <w:t>C</w:t>
      </w:r>
      <w:r>
        <w:rPr>
          <w:lang w:val="en-GB"/>
        </w:rPr>
        <w:t xml:space="preserve">hurches all over Europe are </w:t>
      </w:r>
      <w:r w:rsidR="00B6730D">
        <w:rPr>
          <w:lang w:val="en-GB"/>
        </w:rPr>
        <w:t>involved in</w:t>
      </w:r>
      <w:r w:rsidR="002E5F52">
        <w:rPr>
          <w:lang w:val="en-GB"/>
        </w:rPr>
        <w:t xml:space="preserve"> </w:t>
      </w:r>
      <w:r w:rsidR="00B6730D">
        <w:rPr>
          <w:lang w:val="en-GB"/>
        </w:rPr>
        <w:t xml:space="preserve">to </w:t>
      </w:r>
      <w:r>
        <w:rPr>
          <w:lang w:val="en-GB"/>
        </w:rPr>
        <w:t>t</w:t>
      </w:r>
      <w:r w:rsidR="002E5F52">
        <w:rPr>
          <w:lang w:val="en-GB"/>
        </w:rPr>
        <w:t>ak</w:t>
      </w:r>
      <w:r w:rsidR="00B6730D">
        <w:rPr>
          <w:lang w:val="en-GB"/>
        </w:rPr>
        <w:t>e</w:t>
      </w:r>
      <w:r w:rsidR="002E5F52">
        <w:rPr>
          <w:lang w:val="en-GB"/>
        </w:rPr>
        <w:t xml:space="preserve"> </w:t>
      </w:r>
      <w:r>
        <w:rPr>
          <w:lang w:val="en-GB"/>
        </w:rPr>
        <w:t xml:space="preserve">care </w:t>
      </w:r>
      <w:r w:rsidR="002E5F52">
        <w:rPr>
          <w:lang w:val="en-GB"/>
        </w:rPr>
        <w:t>o</w:t>
      </w:r>
      <w:r>
        <w:rPr>
          <w:lang w:val="en-GB"/>
        </w:rPr>
        <w:t>f creation, advocat</w:t>
      </w:r>
      <w:r w:rsidR="002E5F52">
        <w:rPr>
          <w:lang w:val="en-GB"/>
        </w:rPr>
        <w:t>ing</w:t>
      </w:r>
      <w:r>
        <w:rPr>
          <w:lang w:val="en-GB"/>
        </w:rPr>
        <w:t xml:space="preserve"> for climate justice and demonstrat</w:t>
      </w:r>
      <w:r w:rsidR="002E5F52">
        <w:rPr>
          <w:lang w:val="en-GB"/>
        </w:rPr>
        <w:t xml:space="preserve">ing their </w:t>
      </w:r>
      <w:r w:rsidR="000D6D4F">
        <w:rPr>
          <w:lang w:val="en-GB"/>
        </w:rPr>
        <w:t>need and aspiration</w:t>
      </w:r>
      <w:r w:rsidR="002E5F52">
        <w:rPr>
          <w:lang w:val="en-GB"/>
        </w:rPr>
        <w:t xml:space="preserve"> for a</w:t>
      </w:r>
      <w:r>
        <w:rPr>
          <w:lang w:val="en-GB"/>
        </w:rPr>
        <w:t xml:space="preserve"> sustainable li</w:t>
      </w:r>
      <w:r w:rsidR="00B6730D">
        <w:rPr>
          <w:lang w:val="en-GB"/>
        </w:rPr>
        <w:t>festyle</w:t>
      </w:r>
      <w:r>
        <w:rPr>
          <w:lang w:val="en-GB"/>
        </w:rPr>
        <w:t xml:space="preserve">. </w:t>
      </w:r>
      <w:r w:rsidR="002E5F52">
        <w:rPr>
          <w:lang w:val="en-GB"/>
        </w:rPr>
        <w:t>I</w:t>
      </w:r>
      <w:r>
        <w:rPr>
          <w:lang w:val="en-GB"/>
        </w:rPr>
        <w:t xml:space="preserve">n order to be relevant to the challenges of this world, we must do more. We must repent </w:t>
      </w:r>
      <w:r w:rsidR="00B6730D">
        <w:rPr>
          <w:lang w:val="en-GB"/>
        </w:rPr>
        <w:t xml:space="preserve">our </w:t>
      </w:r>
      <w:r>
        <w:rPr>
          <w:lang w:val="en-GB"/>
        </w:rPr>
        <w:t xml:space="preserve">inaction </w:t>
      </w:r>
      <w:r w:rsidR="002E5F52">
        <w:rPr>
          <w:lang w:val="en-GB"/>
        </w:rPr>
        <w:t xml:space="preserve">in the past </w:t>
      </w:r>
      <w:r>
        <w:rPr>
          <w:lang w:val="en-GB"/>
        </w:rPr>
        <w:t xml:space="preserve">and </w:t>
      </w:r>
      <w:r w:rsidR="00B6730D">
        <w:rPr>
          <w:lang w:val="en-GB"/>
        </w:rPr>
        <w:t xml:space="preserve">react </w:t>
      </w:r>
      <w:r w:rsidR="009D3F87">
        <w:rPr>
          <w:lang w:val="en-GB"/>
        </w:rPr>
        <w:t xml:space="preserve">to the current state of emergency. </w:t>
      </w:r>
      <w:r w:rsidR="008A4D36">
        <w:rPr>
          <w:lang w:val="en-GB"/>
        </w:rPr>
        <w:t xml:space="preserve">The responsibility is </w:t>
      </w:r>
      <w:r w:rsidR="000D6D4F">
        <w:rPr>
          <w:lang w:val="en-GB"/>
        </w:rPr>
        <w:t>great</w:t>
      </w:r>
      <w:r w:rsidR="008A4D36">
        <w:rPr>
          <w:lang w:val="en-GB"/>
        </w:rPr>
        <w:t xml:space="preserve">er for those who are </w:t>
      </w:r>
      <w:r w:rsidR="00B6730D">
        <w:rPr>
          <w:lang w:val="en-GB"/>
        </w:rPr>
        <w:t>able to do</w:t>
      </w:r>
      <w:r w:rsidR="008A4D36">
        <w:rPr>
          <w:lang w:val="en-GB"/>
        </w:rPr>
        <w:t xml:space="preserve"> </w:t>
      </w:r>
      <w:r w:rsidR="009D3F87">
        <w:rPr>
          <w:lang w:val="en-GB"/>
        </w:rPr>
        <w:t>more</w:t>
      </w:r>
      <w:r w:rsidR="008A4D36">
        <w:rPr>
          <w:lang w:val="en-GB"/>
        </w:rPr>
        <w:t xml:space="preserve">. </w:t>
      </w:r>
    </w:p>
    <w:p w:rsidR="00EA12F7" w:rsidRDefault="009D3F87" w:rsidP="005A7C1E">
      <w:pPr>
        <w:rPr>
          <w:lang w:val="en-GB"/>
        </w:rPr>
      </w:pPr>
      <w:r>
        <w:rPr>
          <w:lang w:val="en-GB"/>
        </w:rPr>
        <w:t>W</w:t>
      </w:r>
      <w:r w:rsidR="001C5E42">
        <w:rPr>
          <w:lang w:val="en-GB"/>
        </w:rPr>
        <w:t xml:space="preserve">e </w:t>
      </w:r>
      <w:r>
        <w:rPr>
          <w:lang w:val="en-GB"/>
        </w:rPr>
        <w:t xml:space="preserve">encourage </w:t>
      </w:r>
      <w:r w:rsidR="001C5E42">
        <w:rPr>
          <w:lang w:val="en-GB"/>
        </w:rPr>
        <w:t xml:space="preserve">the </w:t>
      </w:r>
      <w:r>
        <w:rPr>
          <w:lang w:val="en-GB"/>
        </w:rPr>
        <w:t xml:space="preserve">Church of Norway to step up </w:t>
      </w:r>
      <w:r w:rsidR="0056701B">
        <w:rPr>
          <w:lang w:val="en-GB"/>
        </w:rPr>
        <w:t xml:space="preserve">its </w:t>
      </w:r>
      <w:r>
        <w:rPr>
          <w:lang w:val="en-GB"/>
        </w:rPr>
        <w:t xml:space="preserve">efforts to call the </w:t>
      </w:r>
      <w:r w:rsidR="001C5E42">
        <w:rPr>
          <w:lang w:val="en-GB"/>
        </w:rPr>
        <w:t>Norwegian government</w:t>
      </w:r>
      <w:r>
        <w:rPr>
          <w:lang w:val="en-GB"/>
        </w:rPr>
        <w:t xml:space="preserve"> and oil-extracting industry to appropriate action </w:t>
      </w:r>
      <w:r w:rsidR="00B6730D">
        <w:rPr>
          <w:lang w:val="en-GB"/>
        </w:rPr>
        <w:t>a</w:t>
      </w:r>
      <w:r>
        <w:rPr>
          <w:lang w:val="en-GB"/>
        </w:rPr>
        <w:t xml:space="preserve">s advocated in </w:t>
      </w:r>
      <w:r w:rsidR="001C5E42">
        <w:rPr>
          <w:lang w:val="en-GB"/>
        </w:rPr>
        <w:t>t</w:t>
      </w:r>
      <w:r w:rsidR="000B0C65">
        <w:rPr>
          <w:lang w:val="en-GB"/>
        </w:rPr>
        <w:t>he report</w:t>
      </w:r>
      <w:r w:rsidR="001C5E42">
        <w:rPr>
          <w:lang w:val="en-GB"/>
        </w:rPr>
        <w:t xml:space="preserve"> “</w:t>
      </w:r>
      <w:r w:rsidR="000B0C65">
        <w:rPr>
          <w:lang w:val="en-GB"/>
        </w:rPr>
        <w:t>Norway’s</w:t>
      </w:r>
      <w:r w:rsidR="001C5E42">
        <w:rPr>
          <w:lang w:val="en-GB"/>
        </w:rPr>
        <w:t xml:space="preserve"> fair share”</w:t>
      </w:r>
      <w:r w:rsidR="000B0C65">
        <w:rPr>
          <w:rStyle w:val="Lbjegyzet-hivatkozs"/>
          <w:lang w:val="en-GB"/>
        </w:rPr>
        <w:footnoteReference w:id="1"/>
      </w:r>
      <w:r w:rsidR="000B4525">
        <w:rPr>
          <w:lang w:val="en-GB"/>
        </w:rPr>
        <w:t xml:space="preserve">. </w:t>
      </w:r>
      <w:r w:rsidR="00EA12F7">
        <w:rPr>
          <w:lang w:val="en-GB"/>
        </w:rPr>
        <w:t xml:space="preserve">This report also aligns with the demands </w:t>
      </w:r>
      <w:r w:rsidR="0056701B">
        <w:rPr>
          <w:lang w:val="en-GB"/>
        </w:rPr>
        <w:t>o</w:t>
      </w:r>
      <w:r w:rsidR="00EA12F7">
        <w:rPr>
          <w:lang w:val="en-GB"/>
        </w:rPr>
        <w:t>f</w:t>
      </w:r>
      <w:r w:rsidR="0056701B">
        <w:rPr>
          <w:lang w:val="en-GB"/>
        </w:rPr>
        <w:t xml:space="preserve"> </w:t>
      </w:r>
      <w:r w:rsidR="00B6730D">
        <w:rPr>
          <w:lang w:val="en-GB"/>
        </w:rPr>
        <w:t>the</w:t>
      </w:r>
      <w:r w:rsidR="0056701B">
        <w:rPr>
          <w:lang w:val="en-GB"/>
        </w:rPr>
        <w:t xml:space="preserve"> c</w:t>
      </w:r>
      <w:r w:rsidR="00EA12F7">
        <w:rPr>
          <w:lang w:val="en-GB"/>
        </w:rPr>
        <w:t>hildren and you</w:t>
      </w:r>
      <w:r w:rsidR="00B6730D">
        <w:rPr>
          <w:lang w:val="en-GB"/>
        </w:rPr>
        <w:t>ng people</w:t>
      </w:r>
      <w:r w:rsidR="00EA12F7">
        <w:rPr>
          <w:lang w:val="en-GB"/>
        </w:rPr>
        <w:t xml:space="preserve"> who demonstrated </w:t>
      </w:r>
      <w:r w:rsidR="00772A97">
        <w:rPr>
          <w:lang w:val="en-GB"/>
        </w:rPr>
        <w:t xml:space="preserve">worldwide in </w:t>
      </w:r>
      <w:r w:rsidR="00EA12F7">
        <w:rPr>
          <w:lang w:val="en-GB"/>
        </w:rPr>
        <w:t xml:space="preserve">March and May. </w:t>
      </w:r>
    </w:p>
    <w:p w:rsidR="00393D14" w:rsidRDefault="000B4525" w:rsidP="000B4525">
      <w:pPr>
        <w:rPr>
          <w:lang w:val="en-GB"/>
        </w:rPr>
      </w:pPr>
      <w:r>
        <w:rPr>
          <w:lang w:val="en-GB"/>
        </w:rPr>
        <w:t xml:space="preserve">We </w:t>
      </w:r>
      <w:r w:rsidR="000B0C65">
        <w:rPr>
          <w:lang w:val="en-GB"/>
        </w:rPr>
        <w:t xml:space="preserve">call upon </w:t>
      </w:r>
      <w:r w:rsidR="0056701B">
        <w:rPr>
          <w:lang w:val="en-GB"/>
        </w:rPr>
        <w:t>the C</w:t>
      </w:r>
      <w:r>
        <w:rPr>
          <w:lang w:val="en-GB"/>
        </w:rPr>
        <w:t>hurches</w:t>
      </w:r>
      <w:r w:rsidR="000B0C65">
        <w:rPr>
          <w:lang w:val="en-GB"/>
        </w:rPr>
        <w:t xml:space="preserve"> in Europe for</w:t>
      </w:r>
      <w:r>
        <w:rPr>
          <w:lang w:val="en-GB"/>
        </w:rPr>
        <w:t xml:space="preserve"> </w:t>
      </w:r>
      <w:r w:rsidR="00772A97">
        <w:rPr>
          <w:lang w:val="en-GB"/>
        </w:rPr>
        <w:t xml:space="preserve">further </w:t>
      </w:r>
      <w:r w:rsidR="000B0C65">
        <w:rPr>
          <w:lang w:val="en-GB"/>
        </w:rPr>
        <w:t>urgent action, speaking out</w:t>
      </w:r>
      <w:r w:rsidR="00C06BC9">
        <w:rPr>
          <w:lang w:val="en-GB"/>
        </w:rPr>
        <w:t xml:space="preserve"> against injustice</w:t>
      </w:r>
      <w:r w:rsidR="00B8547F">
        <w:rPr>
          <w:lang w:val="en-GB"/>
        </w:rPr>
        <w:t>, choosing</w:t>
      </w:r>
      <w:r w:rsidR="00C06BC9">
        <w:rPr>
          <w:lang w:val="en-GB"/>
        </w:rPr>
        <w:t xml:space="preserve"> the side of the poor and oppressed</w:t>
      </w:r>
      <w:r w:rsidR="00532776">
        <w:rPr>
          <w:lang w:val="en-GB"/>
        </w:rPr>
        <w:t xml:space="preserve"> and the young generation who are calling for a sustainable future</w:t>
      </w:r>
      <w:r w:rsidR="00B8547F">
        <w:rPr>
          <w:lang w:val="en-GB"/>
        </w:rPr>
        <w:t xml:space="preserve">. This </w:t>
      </w:r>
      <w:r w:rsidR="0056701B">
        <w:rPr>
          <w:lang w:val="en-GB"/>
        </w:rPr>
        <w:t xml:space="preserve">action </w:t>
      </w:r>
      <w:r w:rsidR="00B8547F">
        <w:rPr>
          <w:lang w:val="en-GB"/>
        </w:rPr>
        <w:t xml:space="preserve">may </w:t>
      </w:r>
      <w:r w:rsidR="00C24DBC">
        <w:rPr>
          <w:lang w:val="en-GB"/>
        </w:rPr>
        <w:t>include:</w:t>
      </w:r>
    </w:p>
    <w:p w:rsidR="00393D14" w:rsidRDefault="0056701B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P</w:t>
      </w:r>
      <w:r w:rsidR="004D2C8F">
        <w:rPr>
          <w:lang w:val="en-GB"/>
        </w:rPr>
        <w:t>articipat</w:t>
      </w:r>
      <w:r>
        <w:rPr>
          <w:lang w:val="en-GB"/>
        </w:rPr>
        <w:t>ing</w:t>
      </w:r>
      <w:r w:rsidR="004D2C8F">
        <w:rPr>
          <w:lang w:val="en-GB"/>
        </w:rPr>
        <w:t xml:space="preserve"> </w:t>
      </w:r>
      <w:r w:rsidR="00587459">
        <w:rPr>
          <w:lang w:val="en-GB"/>
        </w:rPr>
        <w:t xml:space="preserve">actively </w:t>
      </w:r>
      <w:r w:rsidR="004D2C8F">
        <w:rPr>
          <w:lang w:val="en-GB"/>
        </w:rPr>
        <w:t xml:space="preserve">in </w:t>
      </w:r>
      <w:r w:rsidR="00EA12F7">
        <w:rPr>
          <w:lang w:val="en-GB"/>
        </w:rPr>
        <w:t xml:space="preserve">reaching the </w:t>
      </w:r>
      <w:r w:rsidR="001C17C2">
        <w:rPr>
          <w:lang w:val="en-GB"/>
        </w:rPr>
        <w:t>Sustainable Development Goals</w:t>
      </w:r>
      <w:r w:rsidR="000D6D4F">
        <w:rPr>
          <w:lang w:val="en-GB"/>
        </w:rPr>
        <w:t>.</w:t>
      </w:r>
    </w:p>
    <w:p w:rsidR="00587459" w:rsidRDefault="00587459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Question</w:t>
      </w:r>
      <w:r w:rsidR="0056701B">
        <w:rPr>
          <w:lang w:val="en-GB"/>
        </w:rPr>
        <w:t>ing</w:t>
      </w:r>
      <w:r>
        <w:rPr>
          <w:lang w:val="en-GB"/>
        </w:rPr>
        <w:t xml:space="preserve"> the ideology of unlimited economic growth</w:t>
      </w:r>
      <w:r w:rsidR="001C17C2">
        <w:rPr>
          <w:lang w:val="en-GB"/>
        </w:rPr>
        <w:t>.</w:t>
      </w:r>
    </w:p>
    <w:p w:rsidR="00B8547F" w:rsidRDefault="0056701B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Providing</w:t>
      </w:r>
      <w:r w:rsidR="00B8547F">
        <w:rPr>
          <w:lang w:val="en-GB"/>
        </w:rPr>
        <w:t xml:space="preserve"> leadership in transforming </w:t>
      </w:r>
      <w:r w:rsidR="00587459">
        <w:rPr>
          <w:lang w:val="en-GB"/>
        </w:rPr>
        <w:t xml:space="preserve">our </w:t>
      </w:r>
      <w:r w:rsidR="00B8547F">
        <w:rPr>
          <w:lang w:val="en-GB"/>
        </w:rPr>
        <w:t>lifestyle</w:t>
      </w:r>
      <w:r w:rsidR="00587459">
        <w:rPr>
          <w:lang w:val="en-GB"/>
        </w:rPr>
        <w:t>s</w:t>
      </w:r>
      <w:r w:rsidR="00B8547F">
        <w:rPr>
          <w:lang w:val="en-GB"/>
        </w:rPr>
        <w:t xml:space="preserve"> to sustainable</w:t>
      </w:r>
      <w:r w:rsidR="00587459">
        <w:rPr>
          <w:lang w:val="en-GB"/>
        </w:rPr>
        <w:t xml:space="preserve"> ones</w:t>
      </w:r>
      <w:r w:rsidR="00B8547F">
        <w:rPr>
          <w:lang w:val="en-GB"/>
        </w:rPr>
        <w:t>.</w:t>
      </w:r>
    </w:p>
    <w:p w:rsidR="006E3852" w:rsidRDefault="00481041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A</w:t>
      </w:r>
      <w:r w:rsidR="006E3852">
        <w:rPr>
          <w:lang w:val="en-GB"/>
        </w:rPr>
        <w:t>ctively contribut</w:t>
      </w:r>
      <w:r w:rsidR="0056701B">
        <w:rPr>
          <w:lang w:val="en-GB"/>
        </w:rPr>
        <w:t>ing</w:t>
      </w:r>
      <w:r w:rsidR="006E3852">
        <w:rPr>
          <w:lang w:val="en-GB"/>
        </w:rPr>
        <w:t xml:space="preserve"> to the discussion in the </w:t>
      </w:r>
      <w:r w:rsidR="004D2C8F">
        <w:rPr>
          <w:lang w:val="en-GB"/>
        </w:rPr>
        <w:t>public</w:t>
      </w:r>
      <w:r w:rsidR="006E3852">
        <w:rPr>
          <w:lang w:val="en-GB"/>
        </w:rPr>
        <w:t xml:space="preserve"> demanding urgent and concrete action</w:t>
      </w:r>
      <w:r w:rsidR="00E759AD">
        <w:rPr>
          <w:lang w:val="en-GB"/>
        </w:rPr>
        <w:t xml:space="preserve"> </w:t>
      </w:r>
      <w:r w:rsidR="0056701B">
        <w:rPr>
          <w:lang w:val="en-GB"/>
        </w:rPr>
        <w:t xml:space="preserve">to </w:t>
      </w:r>
      <w:r w:rsidR="00E759AD">
        <w:rPr>
          <w:lang w:val="en-GB"/>
        </w:rPr>
        <w:t>combat</w:t>
      </w:r>
      <w:r w:rsidR="006E3852">
        <w:rPr>
          <w:lang w:val="en-GB"/>
        </w:rPr>
        <w:t xml:space="preserve"> climate change and ecological destruction</w:t>
      </w:r>
      <w:r w:rsidR="000B0C65">
        <w:rPr>
          <w:lang w:val="en-GB"/>
        </w:rPr>
        <w:t>.</w:t>
      </w:r>
    </w:p>
    <w:p w:rsidR="004D2C8F" w:rsidRDefault="00481041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C</w:t>
      </w:r>
      <w:r w:rsidR="004D2C8F">
        <w:rPr>
          <w:lang w:val="en-GB"/>
        </w:rPr>
        <w:t>ooperat</w:t>
      </w:r>
      <w:r w:rsidR="0056701B">
        <w:rPr>
          <w:lang w:val="en-GB"/>
        </w:rPr>
        <w:t>ing</w:t>
      </w:r>
      <w:r w:rsidR="004D2C8F">
        <w:rPr>
          <w:lang w:val="en-GB"/>
        </w:rPr>
        <w:t xml:space="preserve"> </w:t>
      </w:r>
      <w:r w:rsidR="006E3852">
        <w:rPr>
          <w:lang w:val="en-GB"/>
        </w:rPr>
        <w:t xml:space="preserve">in these efforts </w:t>
      </w:r>
      <w:r w:rsidR="004D2C8F">
        <w:rPr>
          <w:lang w:val="en-GB"/>
        </w:rPr>
        <w:t xml:space="preserve">with other churches and other faith </w:t>
      </w:r>
      <w:r w:rsidR="00567593">
        <w:rPr>
          <w:lang w:val="en-GB"/>
        </w:rPr>
        <w:t>communities</w:t>
      </w:r>
      <w:r w:rsidR="004D2C8F">
        <w:rPr>
          <w:lang w:val="en-GB"/>
        </w:rPr>
        <w:t>.</w:t>
      </w:r>
    </w:p>
    <w:p w:rsidR="004D2C8F" w:rsidRDefault="0056701B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Reduc</w:t>
      </w:r>
      <w:r w:rsidR="00E759AD">
        <w:rPr>
          <w:lang w:val="en-GB"/>
        </w:rPr>
        <w:t>ing</w:t>
      </w:r>
      <w:bookmarkStart w:id="0" w:name="_GoBack"/>
      <w:bookmarkEnd w:id="0"/>
      <w:r>
        <w:rPr>
          <w:lang w:val="en-GB"/>
        </w:rPr>
        <w:t xml:space="preserve"> the</w:t>
      </w:r>
      <w:r w:rsidR="00B8547F">
        <w:rPr>
          <w:lang w:val="en-GB"/>
        </w:rPr>
        <w:t xml:space="preserve"> </w:t>
      </w:r>
      <w:r w:rsidR="00FF4A77">
        <w:rPr>
          <w:lang w:val="en-GB"/>
        </w:rPr>
        <w:t>ecological fo</w:t>
      </w:r>
      <w:r w:rsidR="0022348C">
        <w:rPr>
          <w:lang w:val="en-GB"/>
        </w:rPr>
        <w:t xml:space="preserve">otprints </w:t>
      </w:r>
      <w:r w:rsidR="00567593">
        <w:rPr>
          <w:lang w:val="en-GB"/>
        </w:rPr>
        <w:t xml:space="preserve">of </w:t>
      </w:r>
      <w:r w:rsidR="0022348C">
        <w:rPr>
          <w:lang w:val="en-GB"/>
        </w:rPr>
        <w:t>churches.</w:t>
      </w:r>
    </w:p>
    <w:p w:rsidR="00B8547F" w:rsidRDefault="00B8547F" w:rsidP="00393D1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Divest</w:t>
      </w:r>
      <w:r w:rsidR="0056701B">
        <w:rPr>
          <w:lang w:val="en-GB"/>
        </w:rPr>
        <w:t>ing</w:t>
      </w:r>
      <w:r>
        <w:rPr>
          <w:lang w:val="en-GB"/>
        </w:rPr>
        <w:t xml:space="preserve"> from fossil fuels</w:t>
      </w:r>
      <w:r w:rsidR="00772A97">
        <w:rPr>
          <w:lang w:val="en-GB"/>
        </w:rPr>
        <w:t xml:space="preserve"> and reinvest</w:t>
      </w:r>
      <w:r w:rsidR="0056701B">
        <w:rPr>
          <w:lang w:val="en-GB"/>
        </w:rPr>
        <w:t>ing</w:t>
      </w:r>
      <w:r w:rsidR="00772A97">
        <w:rPr>
          <w:lang w:val="en-GB"/>
        </w:rPr>
        <w:t xml:space="preserve"> in sustainable</w:t>
      </w:r>
      <w:r w:rsidR="000D6D4F">
        <w:rPr>
          <w:lang w:val="en-GB"/>
        </w:rPr>
        <w:t xml:space="preserve"> alternative </w:t>
      </w:r>
      <w:r w:rsidR="00772A97">
        <w:rPr>
          <w:lang w:val="en-GB"/>
        </w:rPr>
        <w:t>solutions</w:t>
      </w:r>
      <w:r>
        <w:rPr>
          <w:lang w:val="en-GB"/>
        </w:rPr>
        <w:t>.</w:t>
      </w:r>
    </w:p>
    <w:p w:rsidR="003507A0" w:rsidRPr="000D6D4F" w:rsidRDefault="00B54289">
      <w:pPr>
        <w:rPr>
          <w:rFonts w:eastAsia="Times New Roman"/>
        </w:rPr>
      </w:pPr>
      <w:r w:rsidRPr="00B54289">
        <w:rPr>
          <w:rFonts w:eastAsia="Times New Roman"/>
        </w:rPr>
        <w:t xml:space="preserve">We call upon </w:t>
      </w:r>
      <w:r w:rsidR="0056701B">
        <w:rPr>
          <w:rFonts w:eastAsia="Times New Roman"/>
        </w:rPr>
        <w:t>C</w:t>
      </w:r>
      <w:r w:rsidRPr="00B54289">
        <w:rPr>
          <w:rFonts w:eastAsia="Times New Roman"/>
        </w:rPr>
        <w:t>hurches in particular in this time of climate emergency to work prayerfully towards these goals.</w:t>
      </w:r>
    </w:p>
    <w:sectPr w:rsidR="003507A0" w:rsidRPr="000D6D4F" w:rsidSect="005A7C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9C" w:rsidRDefault="00FE5D9C" w:rsidP="000B0C65">
      <w:pPr>
        <w:spacing w:after="0" w:line="240" w:lineRule="auto"/>
      </w:pPr>
      <w:r>
        <w:separator/>
      </w:r>
    </w:p>
  </w:endnote>
  <w:endnote w:type="continuationSeparator" w:id="0">
    <w:p w:rsidR="00FE5D9C" w:rsidRDefault="00FE5D9C" w:rsidP="000B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9C" w:rsidRDefault="00FE5D9C" w:rsidP="000B0C65">
      <w:pPr>
        <w:spacing w:after="0" w:line="240" w:lineRule="auto"/>
      </w:pPr>
      <w:r>
        <w:separator/>
      </w:r>
    </w:p>
  </w:footnote>
  <w:footnote w:type="continuationSeparator" w:id="0">
    <w:p w:rsidR="00FE5D9C" w:rsidRDefault="00FE5D9C" w:rsidP="000B0C65">
      <w:pPr>
        <w:spacing w:after="0" w:line="240" w:lineRule="auto"/>
      </w:pPr>
      <w:r>
        <w:continuationSeparator/>
      </w:r>
    </w:p>
  </w:footnote>
  <w:footnote w:id="1">
    <w:p w:rsidR="000B0C65" w:rsidRDefault="000B0C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1979EF">
          <w:rPr>
            <w:rStyle w:val="Hiperhivatkozs"/>
          </w:rPr>
          <w:t>https://www.kirkensnodhjelp.no/globalassets/lanserte-rapporter/2018/norways-fair-share-2018_web.pdf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7CEB"/>
    <w:multiLevelType w:val="hybridMultilevel"/>
    <w:tmpl w:val="4A76E096"/>
    <w:lvl w:ilvl="0" w:tplc="041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6E6277B2"/>
    <w:multiLevelType w:val="hybridMultilevel"/>
    <w:tmpl w:val="74AEA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2156F"/>
    <w:rsid w:val="0002156F"/>
    <w:rsid w:val="00030D42"/>
    <w:rsid w:val="000659C6"/>
    <w:rsid w:val="00095212"/>
    <w:rsid w:val="000B0C65"/>
    <w:rsid w:val="000B4525"/>
    <w:rsid w:val="000D6D4F"/>
    <w:rsid w:val="00132DCF"/>
    <w:rsid w:val="001C17C2"/>
    <w:rsid w:val="001C5E42"/>
    <w:rsid w:val="002010B1"/>
    <w:rsid w:val="0022100E"/>
    <w:rsid w:val="0022348C"/>
    <w:rsid w:val="00243E86"/>
    <w:rsid w:val="002D41D6"/>
    <w:rsid w:val="002E5F52"/>
    <w:rsid w:val="00301F22"/>
    <w:rsid w:val="00313586"/>
    <w:rsid w:val="00342F11"/>
    <w:rsid w:val="003507A0"/>
    <w:rsid w:val="00393D14"/>
    <w:rsid w:val="003C7902"/>
    <w:rsid w:val="004131BB"/>
    <w:rsid w:val="00481041"/>
    <w:rsid w:val="004B69F9"/>
    <w:rsid w:val="004D2C8F"/>
    <w:rsid w:val="004E0462"/>
    <w:rsid w:val="00532776"/>
    <w:rsid w:val="0056701B"/>
    <w:rsid w:val="00567593"/>
    <w:rsid w:val="00587459"/>
    <w:rsid w:val="005A7C1E"/>
    <w:rsid w:val="006E3852"/>
    <w:rsid w:val="00772A97"/>
    <w:rsid w:val="008265A0"/>
    <w:rsid w:val="008A4D36"/>
    <w:rsid w:val="00902996"/>
    <w:rsid w:val="009D3F87"/>
    <w:rsid w:val="00B54289"/>
    <w:rsid w:val="00B6730D"/>
    <w:rsid w:val="00B8537B"/>
    <w:rsid w:val="00B8547F"/>
    <w:rsid w:val="00BD16E1"/>
    <w:rsid w:val="00C06BC9"/>
    <w:rsid w:val="00C24DBC"/>
    <w:rsid w:val="00D7192A"/>
    <w:rsid w:val="00E759AD"/>
    <w:rsid w:val="00EA12F7"/>
    <w:rsid w:val="00EA2C61"/>
    <w:rsid w:val="00F21ED5"/>
    <w:rsid w:val="00F4515D"/>
    <w:rsid w:val="00F51DFC"/>
    <w:rsid w:val="00FE5D9C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51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021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0B452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E38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38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38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38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38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85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265A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0C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0C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B0C6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B0C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rkensnodhjelp.no/globalassets/lanserte-rapporter/2018/norways-fair-share-2018_web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398A-4020-4E6D-83D5-94F13949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Ivar Våje</dc:creator>
  <cp:lastModifiedBy>Windows-felhasználó</cp:lastModifiedBy>
  <cp:revision>2</cp:revision>
  <dcterms:created xsi:type="dcterms:W3CDTF">2019-05-29T05:45:00Z</dcterms:created>
  <dcterms:modified xsi:type="dcterms:W3CDTF">2019-05-29T05:45:00Z</dcterms:modified>
</cp:coreProperties>
</file>